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F" w:rsidRPr="00470B8F" w:rsidRDefault="00470B8F" w:rsidP="00470B8F">
      <w:pPr>
        <w:pStyle w:val="pStyleTextCenter"/>
        <w:rPr>
          <w:rStyle w:val="fStyleText"/>
          <w:rFonts w:eastAsiaTheme="majorEastAsia"/>
          <w:sz w:val="24"/>
        </w:rPr>
      </w:pPr>
    </w:p>
    <w:p w:rsidR="00470B8F" w:rsidRPr="00470B8F" w:rsidRDefault="00470B8F" w:rsidP="00470B8F">
      <w:pPr>
        <w:pStyle w:val="pStyleTextCenter"/>
        <w:rPr>
          <w:rStyle w:val="fStyleText"/>
          <w:rFonts w:eastAsiaTheme="majorEastAsia"/>
          <w:sz w:val="24"/>
        </w:rPr>
      </w:pPr>
      <w:r w:rsidRPr="00470B8F">
        <w:rPr>
          <w:rStyle w:val="fStyleText"/>
          <w:rFonts w:eastAsiaTheme="majorEastAsia"/>
          <w:sz w:val="24"/>
        </w:rPr>
        <w:t xml:space="preserve">муниципальное бюджетное общеобразовательное учреждение </w:t>
      </w:r>
    </w:p>
    <w:p w:rsidR="00470B8F" w:rsidRPr="00470B8F" w:rsidRDefault="00470B8F" w:rsidP="00470B8F">
      <w:pPr>
        <w:pStyle w:val="pStyleTextCenter"/>
        <w:rPr>
          <w:rStyle w:val="fStyleText"/>
          <w:rFonts w:eastAsiaTheme="majorEastAsia"/>
          <w:sz w:val="24"/>
        </w:rPr>
      </w:pPr>
      <w:r w:rsidRPr="00470B8F">
        <w:rPr>
          <w:rStyle w:val="fStyleText"/>
          <w:rFonts w:eastAsiaTheme="majorEastAsia"/>
          <w:sz w:val="24"/>
        </w:rPr>
        <w:t>"Барановская средняя общеобразовательная школа"</w:t>
      </w:r>
    </w:p>
    <w:p w:rsidR="00470B8F" w:rsidRPr="00470B8F" w:rsidRDefault="00470B8F" w:rsidP="00470B8F">
      <w:pPr>
        <w:pStyle w:val="pStyleTextCenter"/>
        <w:rPr>
          <w:rStyle w:val="fStyleText"/>
          <w:rFonts w:eastAsiaTheme="majorEastAsia"/>
          <w:sz w:val="24"/>
        </w:rPr>
      </w:pPr>
      <w:r w:rsidRPr="00470B8F">
        <w:rPr>
          <w:rStyle w:val="fStyleText"/>
          <w:rFonts w:eastAsiaTheme="majorEastAsia"/>
          <w:sz w:val="24"/>
        </w:rPr>
        <w:t xml:space="preserve"> </w:t>
      </w:r>
      <w:proofErr w:type="spellStart"/>
      <w:r w:rsidRPr="00470B8F">
        <w:rPr>
          <w:rStyle w:val="fStyleText"/>
          <w:rFonts w:eastAsiaTheme="majorEastAsia"/>
          <w:sz w:val="24"/>
        </w:rPr>
        <w:t>Змеиногорского</w:t>
      </w:r>
      <w:proofErr w:type="spellEnd"/>
      <w:r w:rsidRPr="00470B8F">
        <w:rPr>
          <w:rStyle w:val="fStyleText"/>
          <w:rFonts w:eastAsiaTheme="majorEastAsia"/>
          <w:sz w:val="24"/>
        </w:rPr>
        <w:t xml:space="preserve"> района Алтайского края</w:t>
      </w:r>
    </w:p>
    <w:p w:rsidR="00DB1F68" w:rsidRDefault="00DB1F68" w:rsidP="00DB1F68">
      <w:pPr>
        <w:pStyle w:val="af4"/>
        <w:spacing w:before="0" w:after="0"/>
        <w:jc w:val="center"/>
      </w:pPr>
    </w:p>
    <w:p w:rsidR="00DB1F68" w:rsidRDefault="00DB1F68" w:rsidP="00DB1F68">
      <w:pPr>
        <w:pStyle w:val="af4"/>
        <w:spacing w:before="0" w:after="0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DB1F68" w:rsidTr="005A1329">
        <w:tc>
          <w:tcPr>
            <w:tcW w:w="3212" w:type="dxa"/>
            <w:hideMark/>
          </w:tcPr>
          <w:p w:rsidR="00DB1F68" w:rsidRDefault="00DB1F68" w:rsidP="005A1329">
            <w:pPr>
              <w:pStyle w:val="af4"/>
              <w:snapToGrid w:val="0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 Согласовано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Руководитель школьного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МО учителей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математики и информатики 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   __________ </w:t>
            </w:r>
            <w:proofErr w:type="spellStart"/>
            <w:r>
              <w:rPr>
                <w:rStyle w:val="a8"/>
                <w:rFonts w:eastAsiaTheme="majorEastAsia"/>
                <w:b w:val="0"/>
              </w:rPr>
              <w:t>Рудик</w:t>
            </w:r>
            <w:proofErr w:type="spellEnd"/>
            <w:r>
              <w:rPr>
                <w:rStyle w:val="a8"/>
                <w:rFonts w:eastAsiaTheme="majorEastAsia"/>
                <w:b w:val="0"/>
              </w:rPr>
              <w:t xml:space="preserve"> Е.В..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Протокол №_____ от </w:t>
            </w:r>
          </w:p>
          <w:p w:rsidR="00DB1F68" w:rsidRDefault="00371400" w:rsidP="00371400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«____» ___________2020</w:t>
            </w:r>
            <w:r w:rsidR="00DB1F68">
              <w:rPr>
                <w:rStyle w:val="a8"/>
                <w:rFonts w:eastAsiaTheme="majorEastAsia"/>
                <w:b w:val="0"/>
              </w:rPr>
              <w:t xml:space="preserve"> г.</w:t>
            </w:r>
          </w:p>
        </w:tc>
        <w:tc>
          <w:tcPr>
            <w:tcW w:w="3213" w:type="dxa"/>
            <w:hideMark/>
          </w:tcPr>
          <w:p w:rsidR="00DB1F68" w:rsidRDefault="00DB1F68" w:rsidP="005A1329">
            <w:pPr>
              <w:pStyle w:val="af4"/>
              <w:snapToGrid w:val="0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 Согласовано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Заместитель директора по      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УВР МБОУ «Барановская СОШ» </w:t>
            </w:r>
          </w:p>
          <w:p w:rsidR="00D92F25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__________ </w:t>
            </w:r>
            <w:proofErr w:type="spellStart"/>
            <w:r w:rsidR="00E84652">
              <w:rPr>
                <w:rStyle w:val="a8"/>
                <w:rFonts w:eastAsiaTheme="majorEastAsia"/>
                <w:b w:val="0"/>
              </w:rPr>
              <w:t>Сухотерина</w:t>
            </w:r>
            <w:proofErr w:type="spellEnd"/>
            <w:r w:rsidR="00E84652">
              <w:rPr>
                <w:rStyle w:val="a8"/>
                <w:rFonts w:eastAsiaTheme="majorEastAsia"/>
                <w:b w:val="0"/>
              </w:rPr>
              <w:t xml:space="preserve"> И.Б</w:t>
            </w:r>
            <w:r>
              <w:rPr>
                <w:rStyle w:val="a8"/>
                <w:rFonts w:eastAsiaTheme="majorEastAsia"/>
                <w:b w:val="0"/>
              </w:rPr>
              <w:t>.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</w:t>
            </w:r>
            <w:r w:rsidR="00D92F25">
              <w:rPr>
                <w:rStyle w:val="a8"/>
                <w:rFonts w:eastAsiaTheme="majorEastAsia"/>
                <w:b w:val="0"/>
              </w:rPr>
              <w:t xml:space="preserve">Протокол №_____ от </w:t>
            </w:r>
          </w:p>
          <w:p w:rsidR="00DB1F68" w:rsidRDefault="00371400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 «____» __________ 2020</w:t>
            </w:r>
            <w:r w:rsidR="00DB1F68">
              <w:rPr>
                <w:rStyle w:val="a8"/>
                <w:rFonts w:eastAsiaTheme="majorEastAsia"/>
                <w:b w:val="0"/>
              </w:rPr>
              <w:t>г.</w:t>
            </w:r>
          </w:p>
        </w:tc>
        <w:tc>
          <w:tcPr>
            <w:tcW w:w="3213" w:type="dxa"/>
            <w:hideMark/>
          </w:tcPr>
          <w:p w:rsidR="00DB1F68" w:rsidRDefault="00DB1F68" w:rsidP="005A1329">
            <w:pPr>
              <w:pStyle w:val="af4"/>
              <w:snapToGrid w:val="0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  Утверждаю</w:t>
            </w:r>
          </w:p>
          <w:p w:rsidR="00DB1F68" w:rsidRDefault="00E84652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Директор</w:t>
            </w:r>
            <w:r w:rsidR="00DB1F68">
              <w:rPr>
                <w:rStyle w:val="a8"/>
                <w:rFonts w:eastAsiaTheme="majorEastAsia"/>
                <w:b w:val="0"/>
              </w:rPr>
              <w:t xml:space="preserve"> 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МБОУ «Барановская СОШ»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 xml:space="preserve"> </w:t>
            </w:r>
            <w:proofErr w:type="spellStart"/>
            <w:r>
              <w:rPr>
                <w:rStyle w:val="a8"/>
                <w:rFonts w:eastAsiaTheme="majorEastAsia"/>
                <w:b w:val="0"/>
              </w:rPr>
              <w:t>____________</w:t>
            </w:r>
            <w:r w:rsidR="00E84652">
              <w:rPr>
                <w:rStyle w:val="a8"/>
                <w:rFonts w:eastAsiaTheme="majorEastAsia"/>
                <w:b w:val="0"/>
              </w:rPr>
              <w:t>Риффель</w:t>
            </w:r>
            <w:proofErr w:type="spellEnd"/>
            <w:r w:rsidR="00E84652">
              <w:rPr>
                <w:rStyle w:val="a8"/>
                <w:rFonts w:eastAsiaTheme="majorEastAsia"/>
                <w:b w:val="0"/>
              </w:rPr>
              <w:t xml:space="preserve"> А.В.</w:t>
            </w:r>
          </w:p>
          <w:p w:rsidR="00DB1F68" w:rsidRDefault="00DB1F68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Приказ №   _______ от</w:t>
            </w:r>
          </w:p>
          <w:p w:rsidR="00DB1F68" w:rsidRDefault="00371400" w:rsidP="005A1329">
            <w:pPr>
              <w:pStyle w:val="af4"/>
              <w:contextualSpacing/>
              <w:jc w:val="both"/>
              <w:rPr>
                <w:rStyle w:val="a8"/>
                <w:rFonts w:eastAsiaTheme="majorEastAsia"/>
                <w:b w:val="0"/>
              </w:rPr>
            </w:pPr>
            <w:r>
              <w:rPr>
                <w:rStyle w:val="a8"/>
                <w:rFonts w:eastAsiaTheme="majorEastAsia"/>
                <w:b w:val="0"/>
              </w:rPr>
              <w:t>«____» __________2020</w:t>
            </w:r>
            <w:r w:rsidR="00DB1F68">
              <w:rPr>
                <w:rStyle w:val="a8"/>
                <w:rFonts w:eastAsiaTheme="majorEastAsia"/>
                <w:b w:val="0"/>
              </w:rPr>
              <w:t>г.</w:t>
            </w:r>
          </w:p>
        </w:tc>
      </w:tr>
    </w:tbl>
    <w:p w:rsidR="00DB1F68" w:rsidRPr="004B53BE" w:rsidRDefault="00DB1F68" w:rsidP="00DB1F68">
      <w:pPr>
        <w:pStyle w:val="af4"/>
        <w:jc w:val="center"/>
        <w:rPr>
          <w:sz w:val="52"/>
          <w:szCs w:val="72"/>
        </w:rPr>
      </w:pPr>
      <w:r w:rsidRPr="004B53BE">
        <w:rPr>
          <w:sz w:val="52"/>
          <w:szCs w:val="72"/>
        </w:rPr>
        <w:t xml:space="preserve">Рабочая программа </w:t>
      </w:r>
    </w:p>
    <w:p w:rsidR="00DB1F68" w:rsidRPr="004B53BE" w:rsidRDefault="00302469" w:rsidP="00DB1F6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44"/>
        </w:rPr>
      </w:pPr>
      <w:r>
        <w:rPr>
          <w:rStyle w:val="a8"/>
          <w:rFonts w:ascii="Times New Roman" w:hAnsi="Times New Roman"/>
          <w:b w:val="0"/>
          <w:sz w:val="32"/>
          <w:szCs w:val="44"/>
        </w:rPr>
        <w:t>элективного курса</w:t>
      </w:r>
    </w:p>
    <w:p w:rsidR="00DB1F68" w:rsidRPr="004B53BE" w:rsidRDefault="00DB1F68" w:rsidP="00DB1F68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56"/>
        </w:rPr>
      </w:pPr>
      <w:r w:rsidRPr="004B53BE">
        <w:rPr>
          <w:rFonts w:ascii="Times New Roman" w:hAnsi="Times New Roman"/>
          <w:sz w:val="32"/>
          <w:szCs w:val="44"/>
        </w:rPr>
        <w:t>«Избранные вопросы математики»</w:t>
      </w:r>
    </w:p>
    <w:p w:rsidR="00DB1F68" w:rsidRPr="004B53BE" w:rsidRDefault="00DB1F68" w:rsidP="00DB1F68">
      <w:pPr>
        <w:pStyle w:val="af4"/>
        <w:spacing w:after="0" w:afterAutospacing="0"/>
        <w:ind w:left="-993" w:firstLine="993"/>
        <w:contextualSpacing/>
        <w:jc w:val="center"/>
        <w:rPr>
          <w:rStyle w:val="a8"/>
          <w:rFonts w:eastAsiaTheme="majorEastAsia"/>
          <w:b w:val="0"/>
          <w:sz w:val="32"/>
          <w:szCs w:val="44"/>
        </w:rPr>
      </w:pPr>
      <w:r w:rsidRPr="004B53BE">
        <w:rPr>
          <w:rStyle w:val="a8"/>
          <w:rFonts w:eastAsiaTheme="majorEastAsia"/>
          <w:b w:val="0"/>
          <w:sz w:val="32"/>
          <w:szCs w:val="44"/>
        </w:rPr>
        <w:t xml:space="preserve">для  11 класса </w:t>
      </w:r>
    </w:p>
    <w:p w:rsidR="00DB1F68" w:rsidRDefault="00DB1F68" w:rsidP="00DB1F68">
      <w:pPr>
        <w:pStyle w:val="af4"/>
        <w:ind w:left="-993" w:firstLine="993"/>
        <w:jc w:val="center"/>
        <w:rPr>
          <w:rStyle w:val="a8"/>
          <w:rFonts w:eastAsiaTheme="majorEastAsia"/>
          <w:b w:val="0"/>
          <w:sz w:val="32"/>
          <w:szCs w:val="32"/>
        </w:rPr>
      </w:pPr>
      <w:r>
        <w:rPr>
          <w:rStyle w:val="a8"/>
          <w:rFonts w:eastAsiaTheme="majorEastAsia"/>
          <w:sz w:val="32"/>
          <w:szCs w:val="32"/>
        </w:rPr>
        <w:t>Срок реализации программы</w:t>
      </w:r>
      <w:r>
        <w:rPr>
          <w:rStyle w:val="a8"/>
          <w:rFonts w:eastAsiaTheme="majorEastAsia"/>
          <w:b w:val="0"/>
          <w:sz w:val="32"/>
          <w:szCs w:val="32"/>
        </w:rPr>
        <w:t xml:space="preserve"> – 1 год</w:t>
      </w:r>
    </w:p>
    <w:p w:rsidR="00DB1F68" w:rsidRDefault="00DB1F68" w:rsidP="00DB1F68">
      <w:pPr>
        <w:jc w:val="right"/>
        <w:rPr>
          <w:rFonts w:ascii="Times New Roman" w:hAnsi="Times New Roman"/>
          <w:sz w:val="32"/>
          <w:szCs w:val="32"/>
        </w:rPr>
      </w:pPr>
    </w:p>
    <w:p w:rsidR="00DB1F68" w:rsidRDefault="00DB1F68" w:rsidP="00DB1F6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DB1F68" w:rsidRDefault="00DB1F68" w:rsidP="00DB1F6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Рудик</w:t>
      </w:r>
      <w:proofErr w:type="spellEnd"/>
      <w:r>
        <w:rPr>
          <w:rFonts w:ascii="Times New Roman" w:hAnsi="Times New Roman"/>
          <w:sz w:val="32"/>
          <w:szCs w:val="32"/>
        </w:rPr>
        <w:t xml:space="preserve"> Е.В. ,</w:t>
      </w:r>
    </w:p>
    <w:p w:rsidR="00DB1F68" w:rsidRDefault="00DB1F68" w:rsidP="00DB1F6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математики</w:t>
      </w:r>
    </w:p>
    <w:p w:rsidR="00DB1F68" w:rsidRDefault="00DB1F68" w:rsidP="00DB1F68">
      <w:pPr>
        <w:tabs>
          <w:tab w:val="left" w:pos="3540"/>
          <w:tab w:val="center" w:pos="4677"/>
        </w:tabs>
        <w:ind w:firstLine="0"/>
        <w:rPr>
          <w:b/>
          <w:sz w:val="32"/>
          <w:szCs w:val="32"/>
        </w:rPr>
      </w:pPr>
    </w:p>
    <w:p w:rsidR="00DB1F68" w:rsidRDefault="00DB1F68" w:rsidP="00DB1F68">
      <w:pPr>
        <w:tabs>
          <w:tab w:val="left" w:pos="3540"/>
          <w:tab w:val="center" w:pos="4677"/>
        </w:tabs>
        <w:rPr>
          <w:b/>
          <w:sz w:val="32"/>
          <w:szCs w:val="32"/>
        </w:rPr>
      </w:pPr>
    </w:p>
    <w:p w:rsidR="004B53BE" w:rsidRDefault="004B53BE" w:rsidP="00DB1F68">
      <w:pPr>
        <w:tabs>
          <w:tab w:val="left" w:pos="3540"/>
          <w:tab w:val="center" w:pos="4677"/>
        </w:tabs>
        <w:rPr>
          <w:b/>
          <w:sz w:val="32"/>
          <w:szCs w:val="32"/>
        </w:rPr>
      </w:pPr>
    </w:p>
    <w:p w:rsidR="00302469" w:rsidRDefault="00302469" w:rsidP="00DB1F68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с.Барановка</w:t>
      </w:r>
    </w:p>
    <w:p w:rsidR="00DB1F68" w:rsidRPr="004B53BE" w:rsidRDefault="00371400" w:rsidP="00DB1F68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2020</w:t>
      </w:r>
    </w:p>
    <w:p w:rsidR="00533511" w:rsidRDefault="00533511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BE" w:rsidRDefault="004B53BE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25" w:rsidRPr="003242B7" w:rsidRDefault="001C4125" w:rsidP="0032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25" w:rsidRPr="00DB1F68" w:rsidRDefault="001619C9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Рабочая программа по факультативному</w:t>
      </w:r>
      <w:r w:rsidR="001C4125" w:rsidRPr="00DB1F68">
        <w:rPr>
          <w:rFonts w:ascii="Times New Roman" w:hAnsi="Times New Roman" w:cs="Times New Roman"/>
          <w:sz w:val="28"/>
          <w:szCs w:val="28"/>
        </w:rPr>
        <w:t xml:space="preserve"> курсу «Избранные вопросы математики» для </w:t>
      </w:r>
      <w:r w:rsidRPr="00DB1F68">
        <w:rPr>
          <w:rFonts w:ascii="Times New Roman" w:hAnsi="Times New Roman" w:cs="Times New Roman"/>
          <w:sz w:val="28"/>
          <w:szCs w:val="28"/>
        </w:rPr>
        <w:t>об</w:t>
      </w:r>
      <w:r w:rsidR="001C4125" w:rsidRPr="00DB1F68">
        <w:rPr>
          <w:rFonts w:ascii="Times New Roman" w:hAnsi="Times New Roman" w:cs="Times New Roman"/>
          <w:sz w:val="28"/>
          <w:szCs w:val="28"/>
        </w:rPr>
        <w:t xml:space="preserve">учащихся 10-11 классов составлена на основе </w:t>
      </w:r>
      <w:r w:rsidR="001C4125" w:rsidRPr="00DB1F68">
        <w:rPr>
          <w:rFonts w:ascii="Times New Roman" w:eastAsia="Calibri" w:hAnsi="Times New Roman" w:cs="Times New Roman"/>
          <w:iCs/>
          <w:sz w:val="28"/>
          <w:szCs w:val="28"/>
        </w:rPr>
        <w:t xml:space="preserve">примерной программы  среднего (полного) общего образования (профильный уровень) по математике и на основе </w:t>
      </w:r>
      <w:r w:rsidR="001C4125" w:rsidRPr="00DB1F68">
        <w:rPr>
          <w:rFonts w:ascii="Times New Roman" w:hAnsi="Times New Roman" w:cs="Times New Roman"/>
          <w:sz w:val="28"/>
          <w:szCs w:val="28"/>
        </w:rPr>
        <w:t>кодификатора требований к уровню подготовки выпускников по математике.</w:t>
      </w:r>
    </w:p>
    <w:p w:rsidR="001C4125" w:rsidRPr="00DB1F68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 Программа рассчитана на два года обучения  в объеме 68 часов (34 часа в 10-м классе и 34 часа в 11-м классе по 1 часу  в неделю). </w:t>
      </w:r>
    </w:p>
    <w:p w:rsidR="001C4125" w:rsidRPr="00DB1F68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Данный факультативный курс является предметно - ориентированным для выпускников 10-11классов общеобразовательной школы при подготовке к ЕГЭ по математике и</w:t>
      </w:r>
      <w:r w:rsidRPr="00DB1F68">
        <w:rPr>
          <w:rFonts w:ascii="Times New Roman" w:hAnsi="Times New Roman" w:cs="Times New Roman"/>
          <w:spacing w:val="-3"/>
          <w:sz w:val="28"/>
          <w:szCs w:val="28"/>
        </w:rPr>
        <w:t xml:space="preserve"> направ</w:t>
      </w:r>
      <w:r w:rsidRPr="00DB1F68">
        <w:rPr>
          <w:rFonts w:ascii="Times New Roman" w:hAnsi="Times New Roman" w:cs="Times New Roman"/>
          <w:sz w:val="28"/>
          <w:szCs w:val="28"/>
        </w:rPr>
        <w:t>лен на удовлетворение познавательных потребностей и инте</w:t>
      </w:r>
      <w:r w:rsidRPr="00DB1F68">
        <w:rPr>
          <w:rFonts w:ascii="Times New Roman" w:hAnsi="Times New Roman" w:cs="Times New Roman"/>
          <w:sz w:val="28"/>
          <w:szCs w:val="28"/>
        </w:rPr>
        <w:softHyphen/>
      </w:r>
      <w:r w:rsidRPr="00DB1F68">
        <w:rPr>
          <w:rFonts w:ascii="Times New Roman" w:hAnsi="Times New Roman" w:cs="Times New Roman"/>
          <w:spacing w:val="-2"/>
          <w:sz w:val="28"/>
          <w:szCs w:val="28"/>
        </w:rPr>
        <w:t>ресов старшеклассников</w:t>
      </w:r>
      <w:r w:rsidRPr="00DB1F68">
        <w:rPr>
          <w:rFonts w:ascii="Times New Roman" w:hAnsi="Times New Roman" w:cs="Times New Roman"/>
          <w:sz w:val="28"/>
          <w:szCs w:val="28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 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</w:t>
      </w:r>
    </w:p>
    <w:p w:rsidR="00533511" w:rsidRPr="00DB1F68" w:rsidRDefault="00533511" w:rsidP="001C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25" w:rsidRPr="00DB1F68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Цели курса</w:t>
      </w:r>
      <w:r w:rsidR="00533511" w:rsidRPr="00DB1F68">
        <w:rPr>
          <w:rFonts w:ascii="Times New Roman" w:hAnsi="Times New Roman" w:cs="Times New Roman"/>
          <w:b/>
          <w:sz w:val="28"/>
          <w:szCs w:val="28"/>
        </w:rPr>
        <w:t>:</w:t>
      </w:r>
    </w:p>
    <w:p w:rsidR="00533511" w:rsidRPr="00DB1F68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F68">
        <w:rPr>
          <w:rFonts w:ascii="Times New Roman" w:hAnsi="Times New Roman" w:cs="Times New Roman"/>
          <w:sz w:val="28"/>
          <w:szCs w:val="28"/>
        </w:rPr>
        <w:t>успешно подготовить учащихся 10-11 классов к государственной (итоговой) аттестации в форме ЕГЭ (часть С), к продолжению образования</w:t>
      </w:r>
      <w:r w:rsidRPr="00DB1F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углубить и систематизировать знания учащихся по основ</w:t>
      </w:r>
      <w:r w:rsidRPr="00DB1F68">
        <w:rPr>
          <w:rFonts w:ascii="Times New Roman" w:hAnsi="Times New Roman" w:cs="Times New Roman"/>
          <w:sz w:val="28"/>
          <w:szCs w:val="28"/>
        </w:rPr>
        <w:softHyphen/>
      </w:r>
      <w:r w:rsidRPr="00DB1F68">
        <w:rPr>
          <w:rFonts w:ascii="Times New Roman" w:hAnsi="Times New Roman" w:cs="Times New Roman"/>
          <w:spacing w:val="-1"/>
          <w:sz w:val="28"/>
          <w:szCs w:val="28"/>
        </w:rPr>
        <w:t>ным разделам математики,</w:t>
      </w:r>
      <w:r w:rsidRPr="00DB1F68">
        <w:rPr>
          <w:rFonts w:ascii="Times New Roman" w:hAnsi="Times New Roman" w:cs="Times New Roman"/>
          <w:sz w:val="28"/>
          <w:szCs w:val="28"/>
        </w:rPr>
        <w:t xml:space="preserve"> необходимых для применения в практической деятельности;</w:t>
      </w: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pacing w:val="-4"/>
          <w:sz w:val="28"/>
          <w:szCs w:val="28"/>
        </w:rPr>
        <w:t>познакомить учащихся с некоторыми методами и приема</w:t>
      </w:r>
      <w:r w:rsidRPr="00DB1F68">
        <w:rPr>
          <w:rFonts w:ascii="Times New Roman" w:hAnsi="Times New Roman" w:cs="Times New Roman"/>
          <w:sz w:val="28"/>
          <w:szCs w:val="28"/>
        </w:rPr>
        <w:t>ми решения математических задач, выходящих за рамки школьного учебника математики;</w:t>
      </w: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сформировать умения применять полученные знания при решении нестандартных задач;</w:t>
      </w:r>
    </w:p>
    <w:p w:rsidR="001C4125" w:rsidRPr="00DB1F68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воспитание</w:t>
      </w:r>
      <w:r w:rsidRPr="00DB1F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F68">
        <w:rPr>
          <w:rFonts w:ascii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33511" w:rsidRPr="00DB1F68" w:rsidRDefault="00533511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125" w:rsidRPr="00DB1F68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33511" w:rsidRPr="00DB1F68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развить интерес и положительную мотивацию изучения </w:t>
      </w:r>
      <w:r w:rsidRPr="00DB1F68">
        <w:rPr>
          <w:rFonts w:ascii="Times New Roman" w:hAnsi="Times New Roman" w:cs="Times New Roman"/>
          <w:spacing w:val="-6"/>
          <w:sz w:val="28"/>
          <w:szCs w:val="28"/>
        </w:rPr>
        <w:t>предмета;</w:t>
      </w:r>
    </w:p>
    <w:p w:rsidR="001C4125" w:rsidRPr="00DB1F68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lastRenderedPageBreak/>
        <w:t>сформировать и совершенствовать у учащихся приемы и навыки решения задач повышенной сложности,  предлагаемых на  ЕГЭ (часть С);</w:t>
      </w:r>
    </w:p>
    <w:p w:rsidR="001C4125" w:rsidRPr="00DB1F68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1C4125" w:rsidRPr="00DB1F68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способствовать развитию у учащихся умения анализировать, сравнивать, обобщать;     </w:t>
      </w:r>
    </w:p>
    <w:p w:rsidR="001C4125" w:rsidRPr="00DB1F68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 формировать навыки работы с дополнительной литературой, использования различных </w:t>
      </w:r>
      <w:proofErr w:type="spellStart"/>
      <w:r w:rsidRPr="00DB1F6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B1F68">
        <w:rPr>
          <w:rFonts w:ascii="Times New Roman" w:hAnsi="Times New Roman" w:cs="Times New Roman"/>
          <w:sz w:val="28"/>
          <w:szCs w:val="28"/>
        </w:rPr>
        <w:t>.</w:t>
      </w:r>
    </w:p>
    <w:p w:rsidR="00533511" w:rsidRPr="00DB1F68" w:rsidRDefault="00533511" w:rsidP="00533511">
      <w:pPr>
        <w:pStyle w:val="ab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511" w:rsidRPr="00DB1F68" w:rsidRDefault="00533511" w:rsidP="00DB1F6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Виды деятельности на занятиях:</w:t>
      </w:r>
    </w:p>
    <w:p w:rsidR="00533511" w:rsidRPr="00DB1F68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лекция, беседа, практикум, консультация, самостоятельная работа, работа </w:t>
      </w:r>
      <w:proofErr w:type="gramStart"/>
      <w:r w:rsidRPr="00DB1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F68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B1F68">
        <w:rPr>
          <w:rFonts w:ascii="Times New Roman" w:hAnsi="Times New Roman" w:cs="Times New Roman"/>
          <w:sz w:val="28"/>
          <w:szCs w:val="28"/>
        </w:rPr>
        <w:t>,  тестирование.</w:t>
      </w: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11" w:rsidRPr="00DB1F68" w:rsidRDefault="00533511" w:rsidP="00DB1F6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1C4125" w:rsidRPr="00DB1F68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F68">
        <w:rPr>
          <w:rFonts w:ascii="Times New Roman" w:hAnsi="Times New Roman" w:cs="Times New Roman"/>
          <w:b/>
          <w:i/>
          <w:sz w:val="28"/>
          <w:szCs w:val="28"/>
        </w:rPr>
        <w:t>Изучение данного курса дает учащимся возможность: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освоить основные приемы решения задач;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1C4125" w:rsidRPr="00DB1F68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DB1F6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B1F68">
        <w:rPr>
          <w:rFonts w:ascii="Times New Roman" w:hAnsi="Times New Roman" w:cs="Times New Roman"/>
          <w:sz w:val="28"/>
          <w:szCs w:val="28"/>
        </w:rPr>
        <w:t>,  в ходе подготовки к итоговой аттестации в форме ЕГЭ.</w:t>
      </w: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F68">
        <w:rPr>
          <w:rFonts w:ascii="Times New Roman" w:hAnsi="Times New Roman" w:cs="Times New Roman"/>
          <w:b/>
          <w:i/>
          <w:sz w:val="28"/>
          <w:szCs w:val="28"/>
        </w:rPr>
        <w:t>В процессе обучения учащиеся приобретают следующие умения: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преобразовывать числовые и алгебраические выражения;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решать уравнения высших степеней;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решать геометрические задачи;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решать задания повышенного и высокого уровня сложности (часть С);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строить графики, содержащие параметры и модули;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решать уравнения и неравенства, содержащие параметры и модули;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повысить уровень  математического и логического мышления;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развить навыки исследовательской деятельности;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lastRenderedPageBreak/>
        <w:t>самоподготовка, самоконтроль;</w:t>
      </w:r>
    </w:p>
    <w:p w:rsidR="001C4125" w:rsidRPr="00DB1F68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работа учитель-ученик, ученик-ученик.</w:t>
      </w: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 xml:space="preserve">Работа курса строится на </w:t>
      </w:r>
      <w:r w:rsidRPr="00DB1F68">
        <w:rPr>
          <w:rFonts w:ascii="Times New Roman" w:hAnsi="Times New Roman" w:cs="Times New Roman"/>
          <w:b/>
          <w:bCs/>
          <w:i/>
          <w:sz w:val="28"/>
          <w:szCs w:val="28"/>
        </w:rPr>
        <w:t>принципах:</w:t>
      </w:r>
    </w:p>
    <w:p w:rsidR="001C4125" w:rsidRPr="00DB1F68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научности;</w:t>
      </w:r>
    </w:p>
    <w:p w:rsidR="001C4125" w:rsidRPr="00DB1F68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1C4125" w:rsidRPr="00DB1F68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опережающей сложности;</w:t>
      </w:r>
    </w:p>
    <w:p w:rsidR="001C4125" w:rsidRPr="00DB1F68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вариативности.</w:t>
      </w: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Средс</w:t>
      </w:r>
      <w:r w:rsidR="00533511" w:rsidRPr="00DB1F68">
        <w:rPr>
          <w:rFonts w:ascii="Times New Roman" w:hAnsi="Times New Roman" w:cs="Times New Roman"/>
          <w:b/>
          <w:sz w:val="28"/>
          <w:szCs w:val="28"/>
        </w:rPr>
        <w:t>тва, применяемые в преподавании</w:t>
      </w: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F68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DB1F68">
        <w:rPr>
          <w:rFonts w:ascii="Times New Roman" w:hAnsi="Times New Roman" w:cs="Times New Roman"/>
          <w:sz w:val="28"/>
          <w:szCs w:val="28"/>
        </w:rPr>
        <w:t>, сборники текстов и заданий, мультимедийные средства, таблицы, справочные материалы.</w:t>
      </w:r>
    </w:p>
    <w:p w:rsidR="00533511" w:rsidRPr="00DB1F68" w:rsidRDefault="00533511" w:rsidP="00DB1F6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1F68" w:rsidRPr="00DB1F68" w:rsidRDefault="00DB1F68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33511" w:rsidRPr="00DB1F68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Pr="00DB1F68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В результате изучения курса ученик должен</w:t>
      </w:r>
    </w:p>
    <w:p w:rsidR="001C4125" w:rsidRPr="00DB1F68" w:rsidRDefault="001C4125" w:rsidP="001C41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F68">
        <w:rPr>
          <w:rFonts w:ascii="Times New Roman" w:hAnsi="Times New Roman" w:cs="Times New Roman"/>
          <w:b/>
          <w:sz w:val="28"/>
          <w:szCs w:val="28"/>
        </w:rPr>
        <w:t>знать/понимать/</w:t>
      </w:r>
      <w:r w:rsidRPr="00DB1F68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алгоритм решения линейных, квадратных, дробно-рациональных уравнений, неравенств и их систем;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приемы построения графиков элементарных функций с  модулем и параметром;</w:t>
      </w:r>
      <w:r w:rsidR="0062748F" w:rsidRPr="00DB1F68">
        <w:rPr>
          <w:rFonts w:ascii="Times New Roman" w:hAnsi="Times New Roman" w:cs="Times New Roman"/>
          <w:sz w:val="28"/>
          <w:szCs w:val="28"/>
        </w:rPr>
        <w:t>+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формулы тригонометрии, степени, корней;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методы решения тригонометрических, иррациональных, логарифмических и показательных уравнений, неравенств и их систем;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понятие многочлена;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приемы разложения многочленов на множители;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понятие модуля, параметра;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методы решения уравнений и неравенств с модулем, параметрами;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методы решения геометрических задач;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понятие производной и ее применение;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выполнять действия с многочленами, находить корни многочлена;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уметь решать уравнения высших степеней;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 xml:space="preserve">уметь выполнять вычисления и преобразования,  </w:t>
      </w:r>
      <w:proofErr w:type="gramStart"/>
      <w:r w:rsidRPr="00DB1F68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DB1F68">
        <w:rPr>
          <w:rFonts w:ascii="Times New Roman" w:hAnsi="Times New Roman" w:cs="Times New Roman"/>
          <w:sz w:val="28"/>
          <w:szCs w:val="28"/>
        </w:rPr>
        <w:t xml:space="preserve"> степени, радикалы, логарифмы и тригонометрические функции;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уметь решать уравнения, неравенства и их системы различными методами с модулем и параметром;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уметь выполнять действия с функциями и строить графики с  модулем и параметром;</w:t>
      </w:r>
    </w:p>
    <w:p w:rsidR="001C4125" w:rsidRPr="00DB1F68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lastRenderedPageBreak/>
        <w:t>уметь выполнять действия с геометрическими фигурами;</w:t>
      </w:r>
    </w:p>
    <w:p w:rsidR="00FE0DF8" w:rsidRPr="00DB1F68" w:rsidRDefault="001C4125" w:rsidP="00DB1F68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68">
        <w:rPr>
          <w:rFonts w:ascii="Times New Roman" w:hAnsi="Times New Roman" w:cs="Times New Roman"/>
          <w:sz w:val="28"/>
          <w:szCs w:val="28"/>
        </w:rPr>
        <w:t>уметь использовать приобретенные знания и умения в практической деятельности и повседневной жизни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125" w:rsidRDefault="00FE0DF8" w:rsidP="00FE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FE0DF8" w:rsidRDefault="00FE0DF8" w:rsidP="00FE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CB" w:rsidRPr="00FE0DF8" w:rsidRDefault="004504CB" w:rsidP="00450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DF8">
        <w:rPr>
          <w:rFonts w:ascii="Times New Roman" w:hAnsi="Times New Roman" w:cs="Times New Roman"/>
          <w:b/>
          <w:sz w:val="28"/>
          <w:szCs w:val="28"/>
          <w:u w:val="single"/>
        </w:rPr>
        <w:t>11класс</w:t>
      </w:r>
    </w:p>
    <w:p w:rsidR="001C4125" w:rsidRDefault="001C4125" w:rsidP="00FE0DF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382"/>
        <w:gridCol w:w="2017"/>
      </w:tblGrid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выражений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Уравнения,  неравенства  и  их системы (часть С)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Модуль и параметр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Планиметрия. Стереометрия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125" w:rsidTr="00BF6AE8">
        <w:trPr>
          <w:trHeight w:val="271"/>
        </w:trPr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</w:p>
    <w:p w:rsidR="00183D10" w:rsidRDefault="00183D10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6.  Преобразование  выражений  (4)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степенных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 Уравнения,  неравенства  и  их системы  (часть С) (9 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способы решения  дробно-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умя переменными и их систем.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8. Модуль и параметр (6 ч)</w:t>
      </w:r>
    </w:p>
    <w:p w:rsidR="001C4125" w:rsidRDefault="001C4125" w:rsidP="001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125" w:rsidRDefault="001C4125" w:rsidP="001C412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 Производная и ее применение (9 ч)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Планиметрия. Стереометрия (6 ч)</w:t>
      </w:r>
    </w:p>
    <w:p w:rsidR="001C4125" w:rsidRPr="00090CE2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пособы нахождения медиан, высот, биссектрис треугольника.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Нахождение </w:t>
      </w:r>
      <w:r>
        <w:rPr>
          <w:rFonts w:ascii="Times New Roman" w:hAnsi="Times New Roman"/>
          <w:sz w:val="28"/>
          <w:szCs w:val="28"/>
        </w:rPr>
        <w:t>площадей  фигур.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Углы в пространстве.  Расстояния в пространстве.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 площадей поверхности и объемов многогранника. Вычисление площадей поверхности и объемов тел вращения.</w:t>
      </w:r>
    </w:p>
    <w:p w:rsidR="001C4125" w:rsidRDefault="001C4125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13B80" w:rsidRDefault="00E13B80" w:rsidP="00DB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B80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f5"/>
        <w:tblW w:w="9760" w:type="dxa"/>
        <w:tblLook w:val="04A0"/>
      </w:tblPr>
      <w:tblGrid>
        <w:gridCol w:w="617"/>
        <w:gridCol w:w="4638"/>
        <w:gridCol w:w="1200"/>
        <w:gridCol w:w="2030"/>
        <w:gridCol w:w="1275"/>
      </w:tblGrid>
      <w:tr w:rsidR="00302469" w:rsidTr="00302469">
        <w:tc>
          <w:tcPr>
            <w:tcW w:w="617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38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00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30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75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степенных выражений.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показательных выражений.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логарифмических выражений.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302469" w:rsidRPr="00BF6AE8" w:rsidRDefault="00302469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дробно- рациональных неравенств.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способы решений иррациональных неравенств.  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решений тригонометрических неравенств.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8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способы решений показательных неравенств.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способы решений логарифмических неравенств.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решения систем уравнений.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при решении уравнений  и неравенств.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8" w:type="dxa"/>
          </w:tcPr>
          <w:p w:rsidR="00302469" w:rsidRDefault="00302469" w:rsidP="00BF6A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на координатной плоскости множества решений уравнений,   неравен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умя переменными и их систем. </w:t>
            </w:r>
          </w:p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38" w:type="dxa"/>
          </w:tcPr>
          <w:p w:rsidR="00302469" w:rsidRDefault="00302469" w:rsidP="00BF6A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на координатной плоскости множества решений уравнений,   неравен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умя переменными и их систем. </w:t>
            </w:r>
          </w:p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показательных,  логарифмических уравнений, неравенств и их систем, содержащих модуль.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показательных,  логарифмических уравнений, </w:t>
            </w:r>
            <w:r>
              <w:rPr>
                <w:sz w:val="28"/>
                <w:szCs w:val="28"/>
              </w:rPr>
              <w:lastRenderedPageBreak/>
              <w:t>неравенств и их систем, содержащих модуль.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показательных,  логарифмических уравнений, неравенств и их систем, содержащих параметр.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показательных,  логарифмических уравнений, неравенств и их систем, содержащих параметр.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38" w:type="dxa"/>
          </w:tcPr>
          <w:p w:rsidR="00302469" w:rsidRDefault="00302469" w:rsidP="00D279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решения показательных,  логарифмических уравнений, неравенств с модулем, параметром.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38" w:type="dxa"/>
          </w:tcPr>
          <w:p w:rsidR="00302469" w:rsidRDefault="00302469" w:rsidP="00D279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решения показательных,  логарифмических уравнений, неравенств с модулем, параметром.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функции, вычисление углового коэффициента касательной, составление уравнения касательной.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функции, вычисление углового коэффициента касательной, составление уравнения касательной.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и геометрический  смысл производной.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функции,  экстремумы.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функции,  экстремумы.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38" w:type="dxa"/>
          </w:tcPr>
          <w:p w:rsidR="00302469" w:rsidRPr="00D27907" w:rsidRDefault="00302469" w:rsidP="00D279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использования производной для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наилучшего решения в прикладных, в том числе социально-экономических, задачах.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638" w:type="dxa"/>
          </w:tcPr>
          <w:p w:rsidR="00302469" w:rsidRPr="00D27907" w:rsidRDefault="00302469" w:rsidP="00D279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пособы нахождения медиан, высот, биссектрис треугольника.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Углы в пространстве.  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38" w:type="dxa"/>
          </w:tcPr>
          <w:p w:rsidR="00302469" w:rsidRPr="00E13B80" w:rsidRDefault="00302469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площадей  фигур.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Pr="00183D10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38" w:type="dxa"/>
          </w:tcPr>
          <w:p w:rsidR="00302469" w:rsidRPr="00E13B80" w:rsidRDefault="00302469" w:rsidP="003242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площадей  фигур.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469" w:rsidRPr="00E13B80" w:rsidTr="00302469">
        <w:tc>
          <w:tcPr>
            <w:tcW w:w="617" w:type="dxa"/>
          </w:tcPr>
          <w:p w:rsidR="00302469" w:rsidRDefault="00302469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38" w:type="dxa"/>
          </w:tcPr>
          <w:p w:rsidR="00302469" w:rsidRPr="00D27907" w:rsidRDefault="00302469" w:rsidP="00BF6AE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занятие</w:t>
            </w:r>
            <w:r w:rsidRPr="00D27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11 класса</w:t>
            </w:r>
          </w:p>
        </w:tc>
        <w:tc>
          <w:tcPr>
            <w:tcW w:w="1200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02469" w:rsidRDefault="00302469"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1275" w:type="dxa"/>
          </w:tcPr>
          <w:p w:rsidR="00302469" w:rsidRPr="00E13B80" w:rsidRDefault="00302469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8" w:rsidRDefault="00DB1F68" w:rsidP="00DB1F68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18"/>
          <w:szCs w:val="16"/>
        </w:rPr>
      </w:pPr>
    </w:p>
    <w:p w:rsidR="00DB1F68" w:rsidRPr="00DB1F68" w:rsidRDefault="00DB1F68" w:rsidP="00DB1F6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DB1F68">
        <w:rPr>
          <w:rFonts w:ascii="Times New Roman" w:hAnsi="Times New Roman"/>
          <w:bCs/>
          <w:sz w:val="28"/>
          <w:szCs w:val="24"/>
        </w:rPr>
        <w:t xml:space="preserve">Демонстрационный вариант </w:t>
      </w:r>
      <w:r w:rsidRPr="00DB1F68">
        <w:rPr>
          <w:rFonts w:ascii="Times New Roman" w:hAnsi="Times New Roman"/>
          <w:sz w:val="28"/>
          <w:szCs w:val="24"/>
        </w:rPr>
        <w:t>контрольных измерительных материалов единого</w:t>
      </w:r>
    </w:p>
    <w:p w:rsidR="00DB1F68" w:rsidRPr="00DB1F68" w:rsidRDefault="00651D71" w:rsidP="00DB1F68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экзамена 2018, 20159</w:t>
      </w:r>
      <w:r w:rsidR="00DB1F68" w:rsidRPr="00DB1F68">
        <w:rPr>
          <w:rFonts w:ascii="Times New Roman" w:hAnsi="Times New Roman"/>
          <w:sz w:val="28"/>
          <w:szCs w:val="24"/>
        </w:rPr>
        <w:t>г. по математике.</w:t>
      </w: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4"/>
        </w:rPr>
      </w:pPr>
      <w:r w:rsidRPr="00DB1F68">
        <w:rPr>
          <w:rFonts w:ascii="Times New Roman" w:eastAsia="Calibri" w:hAnsi="Times New Roman" w:cs="Times New Roman"/>
          <w:iCs/>
          <w:sz w:val="28"/>
          <w:szCs w:val="24"/>
        </w:rPr>
        <w:t>Подготовка к ЕГЭ по математике в 2014, 2015 году. Методические указания.</w:t>
      </w:r>
    </w:p>
    <w:p w:rsidR="00DB1F68" w:rsidRPr="00DB1F68" w:rsidRDefault="00DB1F68" w:rsidP="00DB1F68">
      <w:pPr>
        <w:tabs>
          <w:tab w:val="left" w:pos="900"/>
          <w:tab w:val="left" w:pos="1080"/>
        </w:tabs>
        <w:spacing w:after="0" w:line="240" w:lineRule="auto"/>
        <w:rPr>
          <w:rFonts w:ascii="Times New Roman" w:eastAsiaTheme="minorEastAsia" w:hAnsi="Times New Roman"/>
          <w:sz w:val="28"/>
          <w:szCs w:val="24"/>
        </w:rPr>
      </w:pPr>
      <w:r w:rsidRPr="00DB1F68">
        <w:rPr>
          <w:rFonts w:ascii="Times New Roman" w:eastAsia="Calibri" w:hAnsi="Times New Roman"/>
          <w:sz w:val="28"/>
          <w:szCs w:val="24"/>
        </w:rPr>
        <w:t xml:space="preserve">          Под ред. А. Л. Семенова</w:t>
      </w:r>
      <w:r w:rsidR="00651D71">
        <w:rPr>
          <w:rFonts w:ascii="Times New Roman" w:eastAsia="Calibri" w:hAnsi="Times New Roman"/>
          <w:sz w:val="28"/>
          <w:szCs w:val="24"/>
        </w:rPr>
        <w:t>, И. В. Ященко – М.: МЦНПО, 2019</w:t>
      </w:r>
      <w:r w:rsidRPr="00DB1F68">
        <w:rPr>
          <w:rFonts w:ascii="Times New Roman" w:eastAsia="Calibri" w:hAnsi="Times New Roman"/>
          <w:sz w:val="28"/>
          <w:szCs w:val="24"/>
        </w:rPr>
        <w:t>.</w:t>
      </w: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eastAsia="Calibri" w:hAnsi="Times New Roman" w:cs="Times New Roman"/>
          <w:iCs/>
          <w:sz w:val="28"/>
          <w:szCs w:val="24"/>
        </w:rPr>
        <w:t xml:space="preserve">Задания для подготовки к ЕГЭ – 2010 </w:t>
      </w:r>
      <w:r w:rsidRPr="00DB1F68">
        <w:rPr>
          <w:rFonts w:ascii="Times New Roman" w:eastAsia="Calibri" w:hAnsi="Times New Roman" w:cs="Times New Roman"/>
          <w:sz w:val="28"/>
          <w:szCs w:val="24"/>
        </w:rPr>
        <w:t xml:space="preserve">/ </w:t>
      </w:r>
      <w:proofErr w:type="spellStart"/>
      <w:r w:rsidRPr="00DB1F68">
        <w:rPr>
          <w:rFonts w:ascii="Times New Roman" w:eastAsia="Calibri" w:hAnsi="Times New Roman" w:cs="Times New Roman"/>
          <w:sz w:val="28"/>
          <w:szCs w:val="24"/>
        </w:rPr>
        <w:t>Семенко</w:t>
      </w:r>
      <w:proofErr w:type="spellEnd"/>
      <w:r w:rsidRPr="00DB1F68">
        <w:rPr>
          <w:rFonts w:ascii="Times New Roman" w:eastAsia="Calibri" w:hAnsi="Times New Roman" w:cs="Times New Roman"/>
          <w:sz w:val="28"/>
          <w:szCs w:val="24"/>
        </w:rPr>
        <w:t xml:space="preserve"> Е.А., </w:t>
      </w:r>
      <w:proofErr w:type="spellStart"/>
      <w:r w:rsidRPr="00DB1F68">
        <w:rPr>
          <w:rFonts w:ascii="Times New Roman" w:eastAsia="Calibri" w:hAnsi="Times New Roman" w:cs="Times New Roman"/>
          <w:sz w:val="28"/>
          <w:szCs w:val="24"/>
        </w:rPr>
        <w:t>Крупецкий</w:t>
      </w:r>
      <w:proofErr w:type="spellEnd"/>
      <w:r w:rsidRPr="00DB1F68">
        <w:rPr>
          <w:rFonts w:ascii="Times New Roman" w:eastAsia="Calibri" w:hAnsi="Times New Roman" w:cs="Times New Roman"/>
          <w:sz w:val="28"/>
          <w:szCs w:val="24"/>
        </w:rPr>
        <w:t xml:space="preserve"> С.Л., </w:t>
      </w:r>
      <w:r w:rsidRPr="00DB1F68">
        <w:rPr>
          <w:rFonts w:ascii="Times New Roman" w:eastAsia="Calibri" w:hAnsi="Times New Roman"/>
          <w:sz w:val="28"/>
          <w:szCs w:val="24"/>
        </w:rPr>
        <w:t xml:space="preserve">Фоменко Е. А., Ларкин Г. Н. – Краснодар: Просвещение – Юг, 2010. 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hAnsi="Times New Roman" w:cs="Times New Roman"/>
          <w:bCs/>
          <w:sz w:val="28"/>
          <w:szCs w:val="24"/>
        </w:rPr>
        <w:t xml:space="preserve">Готовимся к ЕГЭ по математике. Технология </w:t>
      </w:r>
      <w:proofErr w:type="spellStart"/>
      <w:r w:rsidRPr="00DB1F68">
        <w:rPr>
          <w:rFonts w:ascii="Times New Roman" w:hAnsi="Times New Roman" w:cs="Times New Roman"/>
          <w:bCs/>
          <w:sz w:val="28"/>
          <w:szCs w:val="24"/>
        </w:rPr>
        <w:t>разноуровневого</w:t>
      </w:r>
      <w:proofErr w:type="spellEnd"/>
      <w:r w:rsidRPr="00DB1F68">
        <w:rPr>
          <w:rFonts w:ascii="Times New Roman" w:hAnsi="Times New Roman" w:cs="Times New Roman"/>
          <w:bCs/>
          <w:sz w:val="28"/>
          <w:szCs w:val="24"/>
        </w:rPr>
        <w:t xml:space="preserve"> обобщающего  повторения по математике </w:t>
      </w:r>
      <w:r w:rsidRPr="00DB1F68">
        <w:rPr>
          <w:rFonts w:ascii="Times New Roman" w:hAnsi="Times New Roman" w:cs="Times New Roman"/>
          <w:sz w:val="28"/>
          <w:szCs w:val="24"/>
        </w:rPr>
        <w:t xml:space="preserve">/ Семенко Е. А. – Краснодар: </w:t>
      </w:r>
      <w:r w:rsidR="00651D71">
        <w:rPr>
          <w:rFonts w:ascii="Times New Roman" w:hAnsi="Times New Roman" w:cs="Times New Roman"/>
          <w:bCs/>
          <w:sz w:val="28"/>
          <w:szCs w:val="24"/>
        </w:rPr>
        <w:t>2018</w:t>
      </w:r>
      <w:r w:rsidRPr="00DB1F68">
        <w:rPr>
          <w:rFonts w:ascii="Times New Roman" w:hAnsi="Times New Roman" w:cs="Times New Roman"/>
          <w:bCs/>
          <w:sz w:val="28"/>
          <w:szCs w:val="24"/>
        </w:rPr>
        <w:t>.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Математика. </w:t>
      </w:r>
      <w:r w:rsidRPr="00DB1F68">
        <w:rPr>
          <w:rFonts w:ascii="Times New Roman" w:eastAsia="Calibri" w:hAnsi="Times New Roman" w:cs="Times New Roman"/>
          <w:iCs/>
          <w:sz w:val="28"/>
          <w:szCs w:val="24"/>
        </w:rPr>
        <w:t>Подготовка к  ЕГЭ</w:t>
      </w:r>
      <w:r w:rsidR="00651D71">
        <w:rPr>
          <w:rFonts w:ascii="Times New Roman" w:eastAsia="Calibri" w:hAnsi="Times New Roman" w:cs="Times New Roman"/>
          <w:sz w:val="28"/>
          <w:szCs w:val="24"/>
        </w:rPr>
        <w:t xml:space="preserve">  - 2018</w:t>
      </w:r>
      <w:r w:rsidRPr="00DB1F68">
        <w:rPr>
          <w:rFonts w:ascii="Times New Roman" w:eastAsia="Calibri" w:hAnsi="Times New Roman" w:cs="Times New Roman"/>
          <w:sz w:val="28"/>
          <w:szCs w:val="24"/>
        </w:rPr>
        <w:t xml:space="preserve">: Учебно-методическое пособие                                             / Под  </w:t>
      </w:r>
      <w:r w:rsidRPr="00DB1F68">
        <w:rPr>
          <w:rFonts w:ascii="Times New Roman" w:hAnsi="Times New Roman"/>
          <w:sz w:val="28"/>
          <w:szCs w:val="24"/>
        </w:rPr>
        <w:t xml:space="preserve">ред. Ф.Ф.Лысенко, </w:t>
      </w:r>
      <w:proofErr w:type="spellStart"/>
      <w:r w:rsidRPr="00DB1F68">
        <w:rPr>
          <w:rFonts w:ascii="Times New Roman" w:hAnsi="Times New Roman"/>
          <w:sz w:val="28"/>
          <w:szCs w:val="24"/>
        </w:rPr>
        <w:t>С.Ю.Калабухова</w:t>
      </w:r>
      <w:proofErr w:type="spellEnd"/>
      <w:r w:rsidR="00651D71">
        <w:rPr>
          <w:rFonts w:ascii="Times New Roman" w:hAnsi="Times New Roman"/>
          <w:sz w:val="28"/>
          <w:szCs w:val="24"/>
        </w:rPr>
        <w:t>. -Ростов-на-Дону: Легион-М,2018</w:t>
      </w:r>
      <w:r w:rsidRPr="00DB1F68">
        <w:rPr>
          <w:rFonts w:ascii="Times New Roman" w:hAnsi="Times New Roman"/>
          <w:sz w:val="28"/>
          <w:szCs w:val="24"/>
        </w:rPr>
        <w:t>.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B1F68">
        <w:rPr>
          <w:rFonts w:ascii="Times New Roman" w:hAnsi="Times New Roman"/>
          <w:sz w:val="28"/>
          <w:szCs w:val="24"/>
        </w:rPr>
        <w:t>Семёнов А.Л., Ященко И.В. Геометрия. Стереометрия: Пособие для подготовки к ЕГЭ</w:t>
      </w:r>
      <w:proofErr w:type="gramStart"/>
      <w:r w:rsidRPr="00DB1F68">
        <w:rPr>
          <w:rFonts w:ascii="Times New Roman" w:hAnsi="Times New Roman"/>
          <w:sz w:val="28"/>
          <w:szCs w:val="24"/>
        </w:rPr>
        <w:t xml:space="preserve">  / П</w:t>
      </w:r>
      <w:proofErr w:type="gramEnd"/>
      <w:r w:rsidRPr="00DB1F68">
        <w:rPr>
          <w:rFonts w:ascii="Times New Roman" w:hAnsi="Times New Roman"/>
          <w:sz w:val="28"/>
          <w:szCs w:val="24"/>
        </w:rPr>
        <w:t xml:space="preserve">од ред. А.Л. Семёнова, И.В. Ященко. – М.: МЦНМО, 2009.   </w:t>
      </w:r>
    </w:p>
    <w:p w:rsidR="00DB1F68" w:rsidRPr="00DB1F68" w:rsidRDefault="00DB1F68" w:rsidP="00DB1F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B1F68">
        <w:rPr>
          <w:rFonts w:ascii="Times New Roman" w:eastAsia="Times New Roman" w:hAnsi="Times New Roman" w:cs="Times New Roman"/>
          <w:sz w:val="28"/>
          <w:szCs w:val="24"/>
        </w:rPr>
        <w:t>Шарыгин</w:t>
      </w:r>
      <w:proofErr w:type="spellEnd"/>
      <w:r w:rsidRPr="00DB1F68">
        <w:rPr>
          <w:rFonts w:ascii="Times New Roman" w:eastAsia="Times New Roman" w:hAnsi="Times New Roman" w:cs="Times New Roman"/>
          <w:sz w:val="28"/>
          <w:szCs w:val="24"/>
        </w:rPr>
        <w:t xml:space="preserve"> И.Ф. Факультативный ку</w:t>
      </w:r>
      <w:r w:rsidRPr="00DB1F68">
        <w:rPr>
          <w:rFonts w:ascii="Times New Roman" w:hAnsi="Times New Roman" w:cs="Times New Roman"/>
          <w:sz w:val="28"/>
          <w:szCs w:val="24"/>
        </w:rPr>
        <w:t>рс по математике. Решение задач. У</w:t>
      </w:r>
      <w:r w:rsidRPr="00DB1F68">
        <w:rPr>
          <w:rFonts w:ascii="Times New Roman" w:eastAsia="Times New Roman" w:hAnsi="Times New Roman" w:cs="Times New Roman"/>
          <w:sz w:val="28"/>
          <w:szCs w:val="24"/>
        </w:rPr>
        <w:t>чебное</w:t>
      </w:r>
    </w:p>
    <w:p w:rsidR="00DB1F68" w:rsidRPr="00DB1F68" w:rsidRDefault="00651D71" w:rsidP="00DB1F68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пособие для 11</w:t>
      </w:r>
      <w:r w:rsidR="00DB1F68" w:rsidRPr="00DB1F68">
        <w:rPr>
          <w:rFonts w:ascii="Times New Roman" w:eastAsia="Times New Roman" w:hAnsi="Times New Roman"/>
          <w:sz w:val="28"/>
          <w:szCs w:val="24"/>
        </w:rPr>
        <w:t xml:space="preserve"> класса средней школы /И. </w:t>
      </w:r>
      <w:proofErr w:type="spellStart"/>
      <w:r w:rsidR="00DB1F68" w:rsidRPr="00DB1F68">
        <w:rPr>
          <w:rFonts w:ascii="Times New Roman" w:eastAsia="Times New Roman" w:hAnsi="Times New Roman"/>
          <w:sz w:val="28"/>
          <w:szCs w:val="24"/>
        </w:rPr>
        <w:t>Ф.Шарыгин</w:t>
      </w:r>
      <w:proofErr w:type="spellEnd"/>
      <w:r w:rsidR="00DB1F68" w:rsidRPr="00DB1F68">
        <w:rPr>
          <w:rFonts w:ascii="Times New Roman" w:eastAsia="Times New Roman" w:hAnsi="Times New Roman"/>
          <w:sz w:val="28"/>
          <w:szCs w:val="24"/>
        </w:rPr>
        <w:t>. –</w:t>
      </w:r>
      <w:r w:rsidR="00DB1F68" w:rsidRPr="00DB1F68">
        <w:rPr>
          <w:rFonts w:ascii="Times New Roman" w:hAnsi="Times New Roman"/>
          <w:sz w:val="28"/>
          <w:szCs w:val="24"/>
        </w:rPr>
        <w:t xml:space="preserve"> М.: Просвещение, 1989</w:t>
      </w:r>
      <w:r w:rsidR="00DB1F68" w:rsidRPr="00DB1F68">
        <w:rPr>
          <w:rFonts w:ascii="Times New Roman" w:eastAsia="Times New Roman" w:hAnsi="Times New Roman"/>
          <w:sz w:val="28"/>
          <w:szCs w:val="24"/>
        </w:rPr>
        <w:t>.</w:t>
      </w:r>
    </w:p>
    <w:p w:rsidR="00DB1F68" w:rsidRPr="00DB1F68" w:rsidRDefault="00DB1F68" w:rsidP="00DB1F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hAnsi="Times New Roman" w:cs="Times New Roman"/>
          <w:sz w:val="28"/>
          <w:szCs w:val="24"/>
        </w:rPr>
        <w:t>Шестаков С.А., Захаров П.И.  ЕГЭ 2011. Математика. Задача С1/Под ред. А.Л. Семёнова и И.В. Ященко. – М.:МЦНМО, 2013.</w:t>
      </w: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hAnsi="Times New Roman" w:cs="Times New Roman"/>
          <w:sz w:val="28"/>
          <w:szCs w:val="24"/>
        </w:rPr>
        <w:t>Шестаков С.А., Захаров П.И.  ЕГЭ 2011. Математика. Задача С2/Под ред. А.Л. Семёнова и И.В. Ященко. – М.:МЦНМО, 2013.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Calibri" w:hAnsi="Times New Roman" w:cs="Times New Roman"/>
          <w:sz w:val="28"/>
          <w:szCs w:val="24"/>
        </w:rPr>
      </w:pPr>
    </w:p>
    <w:p w:rsidR="00DB1F68" w:rsidRPr="00DB1F68" w:rsidRDefault="00DB1F68" w:rsidP="00DB1F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B1F68">
        <w:rPr>
          <w:rFonts w:ascii="Times New Roman" w:hAnsi="Times New Roman" w:cs="Times New Roman"/>
          <w:sz w:val="28"/>
          <w:szCs w:val="24"/>
        </w:rPr>
        <w:t>Интернет – ресурсы: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1F6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http://www.fipi.ru</w:t>
      </w:r>
    </w:p>
    <w:p w:rsidR="00DB1F68" w:rsidRPr="00DB1F68" w:rsidRDefault="00DB1F68" w:rsidP="00DB1F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1F6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http://www.mathege.ru</w:t>
      </w:r>
    </w:p>
    <w:p w:rsidR="00DB1F68" w:rsidRP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1F6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http://www.reshuege.ru </w:t>
      </w: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F68" w:rsidRDefault="00DB1F68" w:rsidP="00DB1F68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3B80" w:rsidRPr="00583C70" w:rsidRDefault="00E13B80" w:rsidP="00E13B80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3B80" w:rsidRPr="00583C70" w:rsidRDefault="00E13B80" w:rsidP="00E13B80">
      <w:pPr>
        <w:rPr>
          <w:b/>
        </w:rPr>
      </w:pPr>
    </w:p>
    <w:p w:rsidR="00E13B80" w:rsidRPr="00E13B80" w:rsidRDefault="00E13B80" w:rsidP="00E13B80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sectPr w:rsidR="00E13B80" w:rsidRPr="00E13B80" w:rsidSect="007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9B"/>
    <w:rsid w:val="00105F93"/>
    <w:rsid w:val="001619C9"/>
    <w:rsid w:val="00183D10"/>
    <w:rsid w:val="001C4125"/>
    <w:rsid w:val="002448EE"/>
    <w:rsid w:val="002C2C52"/>
    <w:rsid w:val="00302469"/>
    <w:rsid w:val="003242B7"/>
    <w:rsid w:val="003620D4"/>
    <w:rsid w:val="00371400"/>
    <w:rsid w:val="003821DA"/>
    <w:rsid w:val="004504CB"/>
    <w:rsid w:val="00470B8F"/>
    <w:rsid w:val="004B53BE"/>
    <w:rsid w:val="00533511"/>
    <w:rsid w:val="00583C70"/>
    <w:rsid w:val="0062748F"/>
    <w:rsid w:val="00651D71"/>
    <w:rsid w:val="00720E43"/>
    <w:rsid w:val="00795385"/>
    <w:rsid w:val="00905948"/>
    <w:rsid w:val="00951197"/>
    <w:rsid w:val="00972F63"/>
    <w:rsid w:val="00A543FA"/>
    <w:rsid w:val="00A7258D"/>
    <w:rsid w:val="00B0211E"/>
    <w:rsid w:val="00B81E41"/>
    <w:rsid w:val="00BD729B"/>
    <w:rsid w:val="00BF6AE8"/>
    <w:rsid w:val="00C13185"/>
    <w:rsid w:val="00D05E21"/>
    <w:rsid w:val="00D27907"/>
    <w:rsid w:val="00D92F25"/>
    <w:rsid w:val="00DB1F68"/>
    <w:rsid w:val="00E13B80"/>
    <w:rsid w:val="00E42053"/>
    <w:rsid w:val="00E84652"/>
    <w:rsid w:val="00EE4A24"/>
    <w:rsid w:val="00F6275B"/>
    <w:rsid w:val="00F935BF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5"/>
  </w:style>
  <w:style w:type="paragraph" w:styleId="1">
    <w:name w:val="heading 1"/>
    <w:basedOn w:val="a"/>
    <w:next w:val="a"/>
    <w:link w:val="10"/>
    <w:uiPriority w:val="9"/>
    <w:qFormat/>
    <w:rsid w:val="00972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2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2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972F63"/>
    <w:rPr>
      <w:b/>
      <w:bCs/>
      <w:spacing w:val="0"/>
    </w:rPr>
  </w:style>
  <w:style w:type="character" w:styleId="a9">
    <w:name w:val="Emphasis"/>
    <w:uiPriority w:val="20"/>
    <w:qFormat/>
    <w:rsid w:val="00972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2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2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2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2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2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2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2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2F63"/>
    <w:rPr>
      <w:smallCaps/>
    </w:rPr>
  </w:style>
  <w:style w:type="character" w:styleId="af1">
    <w:name w:val="Intense Reference"/>
    <w:uiPriority w:val="32"/>
    <w:qFormat/>
    <w:rsid w:val="00972F63"/>
    <w:rPr>
      <w:b/>
      <w:bCs/>
      <w:smallCaps/>
      <w:color w:val="auto"/>
    </w:rPr>
  </w:style>
  <w:style w:type="character" w:styleId="af2">
    <w:name w:val="Book Title"/>
    <w:uiPriority w:val="33"/>
    <w:qFormat/>
    <w:rsid w:val="00972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F63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C4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053"/>
    <w:rPr>
      <w:rFonts w:ascii="Tahoma" w:hAnsi="Tahoma" w:cs="Tahoma"/>
      <w:sz w:val="16"/>
      <w:szCs w:val="16"/>
    </w:rPr>
  </w:style>
  <w:style w:type="character" w:customStyle="1" w:styleId="fStyleText">
    <w:name w:val="fStyleText"/>
    <w:rsid w:val="00470B8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Center">
    <w:name w:val="pStyleTextCenter"/>
    <w:basedOn w:val="a"/>
    <w:rsid w:val="00470B8F"/>
    <w:pPr>
      <w:spacing w:after="0" w:line="275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BDE9-BF0D-42B0-84E7-1650DE7B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2018-09-25T02:23:00Z</cp:lastPrinted>
  <dcterms:created xsi:type="dcterms:W3CDTF">2020-10-25T08:25:00Z</dcterms:created>
  <dcterms:modified xsi:type="dcterms:W3CDTF">2020-10-25T08:25:00Z</dcterms:modified>
</cp:coreProperties>
</file>